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15" w:rsidRDefault="00B46625" w:rsidP="00767A3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 w:rsidR="00B9744B">
        <w:rPr>
          <w:rFonts w:ascii="Times New Roman" w:hAnsi="Times New Roman" w:cs="Times New Roman"/>
        </w:rPr>
        <w:t>Formants</w:t>
      </w:r>
      <w:proofErr w:type="spellEnd"/>
      <w:r w:rsidR="00887BAD">
        <w:rPr>
          <w:rFonts w:ascii="Times New Roman" w:hAnsi="Times New Roman" w:cs="Times New Roman"/>
        </w:rPr>
        <w:t xml:space="preserve"> </w:t>
      </w:r>
      <w:r w:rsidR="00556138">
        <w:rPr>
          <w:rFonts w:ascii="Times New Roman" w:hAnsi="Times New Roman" w:cs="Times New Roman"/>
        </w:rPr>
        <w:t>file l</w:t>
      </w:r>
      <w:r w:rsidR="007C0F15" w:rsidRPr="00BA0F92">
        <w:rPr>
          <w:rFonts w:ascii="Times New Roman" w:hAnsi="Times New Roman" w:cs="Times New Roman"/>
        </w:rPr>
        <w:t>egend</w:t>
      </w:r>
    </w:p>
    <w:p w:rsidR="007C0F15" w:rsidRPr="00BA0F92" w:rsidRDefault="007C0F15" w:rsidP="00767A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412"/>
        <w:gridCol w:w="1823"/>
        <w:gridCol w:w="1842"/>
        <w:gridCol w:w="5529"/>
      </w:tblGrid>
      <w:tr w:rsidR="007C0F15" w:rsidRPr="00BA0F92" w:rsidTr="00556138">
        <w:tc>
          <w:tcPr>
            <w:tcW w:w="4077" w:type="dxa"/>
            <w:gridSpan w:val="3"/>
            <w:vAlign w:val="center"/>
          </w:tcPr>
          <w:p w:rsidR="007C0F15" w:rsidRPr="00BA0F92" w:rsidRDefault="007C0F15" w:rsidP="00767A38">
            <w:pPr>
              <w:jc w:val="center"/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Column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Variable</w:t>
            </w:r>
          </w:p>
        </w:tc>
      </w:tr>
      <w:tr w:rsidR="007C0F15" w:rsidRPr="00BA0F92" w:rsidTr="00556138">
        <w:tc>
          <w:tcPr>
            <w:tcW w:w="41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Heading</w:t>
            </w:r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Additional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Clarification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Variable and additional clarification</w:t>
            </w:r>
          </w:p>
        </w:tc>
      </w:tr>
      <w:tr w:rsidR="007C0F15" w:rsidRPr="00B65F20" w:rsidTr="00556138">
        <w:tc>
          <w:tcPr>
            <w:tcW w:w="41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TargetV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A0F92">
              <w:rPr>
                <w:rFonts w:ascii="Times New Roman" w:hAnsi="Times New Roman" w:cs="Times New Roman"/>
              </w:rPr>
              <w:t xml:space="preserve">owel </w:t>
            </w:r>
            <w:r>
              <w:rPr>
                <w:rFonts w:ascii="Times New Roman" w:hAnsi="Times New Roman" w:cs="Times New Roman"/>
              </w:rPr>
              <w:t xml:space="preserve">adjacent </w:t>
            </w:r>
            <w:r w:rsidRPr="00BA0F92">
              <w:rPr>
                <w:rFonts w:ascii="Times New Roman" w:hAnsi="Times New Roman" w:cs="Times New Roman"/>
              </w:rPr>
              <w:t>to target consonant</w:t>
            </w:r>
          </w:p>
        </w:tc>
        <w:tc>
          <w:tcPr>
            <w:tcW w:w="5529" w:type="dxa"/>
            <w:vAlign w:val="center"/>
          </w:tcPr>
          <w:p w:rsidR="00C24816" w:rsidRPr="00BA0F92" w:rsidRDefault="00C24816" w:rsidP="00767A38">
            <w:pPr>
              <w:pStyle w:val="TightTable"/>
              <w:spacing w:before="0" w:after="0"/>
              <w:jc w:val="left"/>
            </w:pPr>
            <w:r w:rsidRPr="00BA0F92">
              <w:rPr>
                <w:smallCaps/>
              </w:rPr>
              <w:t>front:</w:t>
            </w:r>
          </w:p>
          <w:p w:rsidR="00C24816" w:rsidRPr="00BA0F92" w:rsidRDefault="00C24816" w:rsidP="00767A38">
            <w:pPr>
              <w:pStyle w:val="TightTable"/>
              <w:spacing w:before="0" w:after="0"/>
              <w:jc w:val="left"/>
            </w:pPr>
            <w:proofErr w:type="spellStart"/>
            <w:r>
              <w:t>i</w:t>
            </w:r>
            <w:proofErr w:type="spellEnd"/>
            <w:r>
              <w:t xml:space="preserve"> (IPA</w:t>
            </w:r>
            <w:r w:rsidR="00887BAD">
              <w:t>=</w:t>
            </w:r>
            <w:r w:rsidRPr="00BA0F92">
              <w:t>ɪ</w:t>
            </w:r>
            <w:r>
              <w:t>)</w:t>
            </w:r>
            <w:r w:rsidRPr="00BA0F92">
              <w:t xml:space="preserve">, </w:t>
            </w:r>
            <w:r>
              <w:t xml:space="preserve">c </w:t>
            </w:r>
            <w:r w:rsidR="00887BAD">
              <w:t>(IPA=</w:t>
            </w:r>
            <w:r w:rsidRPr="00BA0F92">
              <w:t>ø</w:t>
            </w:r>
            <w:r>
              <w:t>)</w:t>
            </w:r>
            <w:r w:rsidR="00887BAD">
              <w:t>, e, j (IPA=</w:t>
            </w:r>
            <w:proofErr w:type="spellStart"/>
            <w:r w:rsidR="00B33FF7">
              <w:t>ij</w:t>
            </w:r>
            <w:proofErr w:type="spellEnd"/>
            <w:r w:rsidR="00B33FF7">
              <w:t>)</w:t>
            </w:r>
          </w:p>
          <w:p w:rsidR="00C24816" w:rsidRPr="00BA0F92" w:rsidRDefault="00C24816" w:rsidP="00767A38">
            <w:pPr>
              <w:pStyle w:val="TightTable"/>
              <w:spacing w:before="0" w:after="0"/>
              <w:jc w:val="left"/>
            </w:pPr>
            <w:r w:rsidRPr="00BA0F92">
              <w:rPr>
                <w:smallCaps/>
              </w:rPr>
              <w:t>back:</w:t>
            </w:r>
          </w:p>
          <w:p w:rsidR="007C0F15" w:rsidRPr="00BA0F92" w:rsidRDefault="00887BAD" w:rsidP="00767A38">
            <w:pPr>
              <w:pStyle w:val="TightTable"/>
              <w:spacing w:before="0" w:after="0"/>
              <w:jc w:val="left"/>
            </w:pPr>
            <w:r>
              <w:t>v (IPA=</w:t>
            </w:r>
            <w:r w:rsidR="00C24816" w:rsidRPr="00BA0F92">
              <w:t>ʊ</w:t>
            </w:r>
            <w:r w:rsidR="00C24816">
              <w:t>)</w:t>
            </w:r>
            <w:r w:rsidR="00C24816" w:rsidRPr="00BA0F92">
              <w:t xml:space="preserve">, </w:t>
            </w:r>
            <w:r>
              <w:t>w (IPA=</w:t>
            </w:r>
            <w:r w:rsidR="00C24816" w:rsidRPr="00BA0F92">
              <w:t>ɯ</w:t>
            </w:r>
            <w:r w:rsidR="00C24816">
              <w:t>)</w:t>
            </w:r>
            <w:r w:rsidR="00C24816" w:rsidRPr="00BA0F92">
              <w:t xml:space="preserve">, </w:t>
            </w:r>
            <w:r>
              <w:t>a (IPA=</w:t>
            </w:r>
            <w:r w:rsidR="00C24816" w:rsidRPr="00BA0F92">
              <w:t>ɑ</w:t>
            </w:r>
            <w:r w:rsidR="00C24816">
              <w:t>)</w:t>
            </w:r>
            <w:r w:rsidR="00B46625">
              <w:t xml:space="preserve">, </w:t>
            </w:r>
            <w:r>
              <w:t>u (IPA=</w:t>
            </w:r>
            <w:proofErr w:type="spellStart"/>
            <w:r w:rsidR="00B46625">
              <w:t>uw</w:t>
            </w:r>
            <w:proofErr w:type="spellEnd"/>
            <w:r w:rsidR="00B46625">
              <w:t>)</w:t>
            </w:r>
          </w:p>
        </w:tc>
      </w:tr>
      <w:tr w:rsidR="007C0F15" w:rsidRPr="007C0F15" w:rsidTr="00556138">
        <w:tc>
          <w:tcPr>
            <w:tcW w:w="41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Vfront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</w:t>
            </w:r>
            <w:proofErr w:type="spellStart"/>
            <w:r w:rsidRPr="00BA0F92">
              <w:rPr>
                <w:rFonts w:ascii="Times New Roman" w:hAnsi="Times New Roman" w:cs="Times New Roman"/>
              </w:rPr>
              <w:t>frontness</w:t>
            </w:r>
            <w:proofErr w:type="spellEnd"/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front (=</w:t>
            </w:r>
            <w:r w:rsidRPr="00BA0F92">
              <w:rPr>
                <w:rFonts w:ascii="Times New Roman" w:hAnsi="Times New Roman" w:cs="Times New Roman"/>
                <w:smallCaps/>
              </w:rPr>
              <w:t>front</w:t>
            </w:r>
            <w:r w:rsidRPr="00BA0F92">
              <w:rPr>
                <w:rFonts w:ascii="Times New Roman" w:hAnsi="Times New Roman" w:cs="Times New Roman"/>
              </w:rPr>
              <w:t xml:space="preserve"> or [-back] vowels)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back (=</w:t>
            </w:r>
            <w:r w:rsidRPr="00BA0F92">
              <w:rPr>
                <w:rFonts w:ascii="Times New Roman" w:hAnsi="Times New Roman" w:cs="Times New Roman"/>
                <w:smallCaps/>
              </w:rPr>
              <w:t>back</w:t>
            </w:r>
            <w:r w:rsidRPr="00BA0F92">
              <w:rPr>
                <w:rFonts w:ascii="Times New Roman" w:hAnsi="Times New Roman" w:cs="Times New Roman"/>
              </w:rPr>
              <w:t xml:space="preserve"> or [+back] vowels)</w:t>
            </w:r>
          </w:p>
        </w:tc>
      </w:tr>
      <w:tr w:rsidR="007C0F15" w:rsidRPr="007C0F15" w:rsidTr="00556138">
        <w:tc>
          <w:tcPr>
            <w:tcW w:w="412" w:type="dxa"/>
            <w:vAlign w:val="center"/>
          </w:tcPr>
          <w:p w:rsidR="007C0F15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height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</w:t>
            </w:r>
            <w:r>
              <w:rPr>
                <w:rFonts w:ascii="Times New Roman" w:hAnsi="Times New Roman" w:cs="Times New Roman"/>
              </w:rPr>
              <w:t>height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  <w:r w:rsidRPr="00BA0F92">
              <w:rPr>
                <w:rFonts w:ascii="Times New Roman" w:hAnsi="Times New Roman" w:cs="Times New Roman"/>
              </w:rPr>
              <w:t xml:space="preserve"> (=[</w:t>
            </w:r>
            <w:r>
              <w:rPr>
                <w:rFonts w:ascii="Times New Roman" w:hAnsi="Times New Roman" w:cs="Times New Roman"/>
              </w:rPr>
              <w:t>+high</w:t>
            </w:r>
            <w:r w:rsidRPr="00BA0F92">
              <w:rPr>
                <w:rFonts w:ascii="Times New Roman" w:hAnsi="Times New Roman" w:cs="Times New Roman"/>
              </w:rPr>
              <w:t>] vowels)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  <w:r w:rsidRPr="00BA0F92">
              <w:rPr>
                <w:rFonts w:ascii="Times New Roman" w:hAnsi="Times New Roman" w:cs="Times New Roman"/>
              </w:rPr>
              <w:t xml:space="preserve"> (=[</w:t>
            </w:r>
            <w:r>
              <w:rPr>
                <w:rFonts w:ascii="Times New Roman" w:hAnsi="Times New Roman" w:cs="Times New Roman"/>
              </w:rPr>
              <w:t>-high</w:t>
            </w:r>
            <w:r w:rsidRPr="00BA0F92">
              <w:rPr>
                <w:rFonts w:ascii="Times New Roman" w:hAnsi="Times New Roman" w:cs="Times New Roman"/>
              </w:rPr>
              <w:t>] vowels)</w:t>
            </w:r>
          </w:p>
        </w:tc>
      </w:tr>
      <w:tr w:rsidR="007C0F15" w:rsidRPr="007C0F15" w:rsidTr="00556138">
        <w:tc>
          <w:tcPr>
            <w:tcW w:w="412" w:type="dxa"/>
            <w:vAlign w:val="center"/>
          </w:tcPr>
          <w:p w:rsidR="007C0F15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VPos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 xml:space="preserve">Vowel position </w:t>
            </w:r>
            <w:r>
              <w:rPr>
                <w:rFonts w:ascii="Times New Roman" w:hAnsi="Times New Roman" w:cs="Times New Roman"/>
              </w:rPr>
              <w:t>to adjacent target consonant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before (=preceding target consonant)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after (=following target consonant)</w:t>
            </w:r>
          </w:p>
        </w:tc>
      </w:tr>
      <w:tr w:rsidR="007C0F15" w:rsidRPr="007C0F15" w:rsidTr="00556138">
        <w:tc>
          <w:tcPr>
            <w:tcW w:w="412" w:type="dxa"/>
            <w:vAlign w:val="center"/>
          </w:tcPr>
          <w:p w:rsidR="007C0F15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TargetC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dorsal: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k, g</w:t>
            </w:r>
            <w:r w:rsidR="00887BAD">
              <w:rPr>
                <w:rFonts w:ascii="Times New Roman" w:hAnsi="Times New Roman" w:cs="Times New Roman"/>
              </w:rPr>
              <w:t xml:space="preserve"> (IPA=</w:t>
            </w:r>
            <w:r w:rsidRPr="00BA0F92">
              <w:rPr>
                <w:rFonts w:ascii="Times New Roman" w:hAnsi="Times New Roman" w:cs="Times New Roman"/>
              </w:rPr>
              <w:t>ɡ)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q, R (IPA</w:t>
            </w:r>
            <w:r w:rsidR="00887BAD">
              <w:rPr>
                <w:rFonts w:ascii="Times New Roman" w:hAnsi="Times New Roman" w:cs="Times New Roman"/>
              </w:rPr>
              <w:t>=</w:t>
            </w:r>
            <w:r w:rsidRPr="00BA0F92">
              <w:rPr>
                <w:rFonts w:ascii="Times New Roman" w:hAnsi="Times New Roman" w:cs="Times New Roman"/>
              </w:rPr>
              <w:t>ʁ)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X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 xml:space="preserve">coronal: 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t, d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s, z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smallCaps/>
              </w:rPr>
              <w:t>labial: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  <w:lang w:val="fr-CA"/>
              </w:rPr>
            </w:pPr>
            <w:r w:rsidRPr="00BA0F92">
              <w:rPr>
                <w:rFonts w:ascii="Times New Roman" w:hAnsi="Times New Roman" w:cs="Times New Roman"/>
                <w:lang w:val="fr-CA"/>
              </w:rPr>
              <w:t>p, b</w:t>
            </w:r>
          </w:p>
        </w:tc>
      </w:tr>
      <w:tr w:rsidR="007C0F15" w:rsidRPr="007C0F15" w:rsidTr="00556138">
        <w:tc>
          <w:tcPr>
            <w:tcW w:w="412" w:type="dxa"/>
            <w:vAlign w:val="center"/>
          </w:tcPr>
          <w:p w:rsidR="007C0F15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TargetCType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type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Dorsal (=</w:t>
            </w:r>
            <w:r w:rsidRPr="00BA0F92">
              <w:rPr>
                <w:rFonts w:ascii="Times New Roman" w:hAnsi="Times New Roman" w:cs="Times New Roman"/>
                <w:smallCaps/>
              </w:rPr>
              <w:t xml:space="preserve">dorsal </w:t>
            </w:r>
            <w:r w:rsidRPr="00BA0F92">
              <w:rPr>
                <w:rFonts w:ascii="Times New Roman" w:hAnsi="Times New Roman" w:cs="Times New Roman"/>
              </w:rPr>
              <w:t>consonants)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nonDorsal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</w:t>
            </w:r>
            <w:r w:rsidRPr="00BA0F92">
              <w:rPr>
                <w:rFonts w:ascii="Times New Roman" w:hAnsi="Times New Roman" w:cs="Times New Roman"/>
                <w:smallCaps/>
              </w:rPr>
              <w:t>coronal</w:t>
            </w:r>
            <w:r w:rsidRPr="00BA0F92">
              <w:rPr>
                <w:rFonts w:ascii="Times New Roman" w:hAnsi="Times New Roman" w:cs="Times New Roman"/>
              </w:rPr>
              <w:t xml:space="preserve"> and </w:t>
            </w:r>
            <w:r w:rsidRPr="00BA0F92">
              <w:rPr>
                <w:rFonts w:ascii="Times New Roman" w:hAnsi="Times New Roman" w:cs="Times New Roman"/>
                <w:smallCaps/>
              </w:rPr>
              <w:t>labial</w:t>
            </w:r>
            <w:r w:rsidRPr="00BA0F92">
              <w:rPr>
                <w:rFonts w:ascii="Times New Roman" w:hAnsi="Times New Roman" w:cs="Times New Roman"/>
              </w:rPr>
              <w:t xml:space="preserve"> consonants)</w:t>
            </w:r>
          </w:p>
        </w:tc>
      </w:tr>
      <w:tr w:rsidR="007C0F15" w:rsidRPr="007C0F15" w:rsidTr="00556138">
        <w:tc>
          <w:tcPr>
            <w:tcW w:w="412" w:type="dxa"/>
            <w:vAlign w:val="center"/>
          </w:tcPr>
          <w:p w:rsidR="007C0F15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CPosSyll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position in the syllable</w:t>
            </w:r>
          </w:p>
        </w:tc>
        <w:tc>
          <w:tcPr>
            <w:tcW w:w="5529" w:type="dxa"/>
            <w:vAlign w:val="center"/>
          </w:tcPr>
          <w:p w:rsidR="007C0F15" w:rsidRDefault="007C0F15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A0F92">
              <w:rPr>
                <w:rFonts w:ascii="Times New Roman" w:hAnsi="Times New Roman" w:cs="Times New Roman"/>
              </w:rPr>
              <w:t>nset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nucleas</w:t>
            </w:r>
            <w:proofErr w:type="spellEnd"/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coda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onsetsuf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(=refers to </w:t>
            </w:r>
            <w:proofErr w:type="spellStart"/>
            <w:r w:rsidRPr="00BA0F92">
              <w:rPr>
                <w:rFonts w:ascii="Times New Roman" w:hAnsi="Times New Roman" w:cs="Times New Roman"/>
                <w:smallCaps/>
              </w:rPr>
              <w:t>dat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suffix only)*</w:t>
            </w:r>
          </w:p>
        </w:tc>
      </w:tr>
      <w:tr w:rsidR="007C0F15" w:rsidRPr="007C0F15" w:rsidTr="00556138">
        <w:tc>
          <w:tcPr>
            <w:tcW w:w="412" w:type="dxa"/>
            <w:vAlign w:val="center"/>
          </w:tcPr>
          <w:p w:rsidR="007C0F15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23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CPosWord</w:t>
            </w:r>
            <w:proofErr w:type="spellEnd"/>
          </w:p>
        </w:tc>
        <w:tc>
          <w:tcPr>
            <w:tcW w:w="1842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Target consonant position in the word</w:t>
            </w:r>
          </w:p>
        </w:tc>
        <w:tc>
          <w:tcPr>
            <w:tcW w:w="5529" w:type="dxa"/>
            <w:vAlign w:val="center"/>
          </w:tcPr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begin (=stem-initial target consonant)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mid (=stem-medial target consonant)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end (=stem-final target consonant)</w:t>
            </w:r>
          </w:p>
          <w:p w:rsidR="007C0F15" w:rsidRPr="00BA0F92" w:rsidRDefault="007C0F15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midsuf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(=stem-medial target consonant at morpheme boundary)</w:t>
            </w:r>
          </w:p>
        </w:tc>
      </w:tr>
      <w:tr w:rsidR="008F542C" w:rsidRPr="007C0F15" w:rsidTr="00556138">
        <w:tc>
          <w:tcPr>
            <w:tcW w:w="412" w:type="dxa"/>
            <w:vAlign w:val="center"/>
          </w:tcPr>
          <w:p w:rsidR="008F542C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WordNum</w:t>
            </w:r>
            <w:proofErr w:type="spellEnd"/>
          </w:p>
        </w:tc>
        <w:tc>
          <w:tcPr>
            <w:tcW w:w="1842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Word number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number in randomised word list</w:t>
            </w:r>
          </w:p>
        </w:tc>
      </w:tr>
      <w:tr w:rsidR="008F542C" w:rsidRPr="007C0F15" w:rsidTr="00556138">
        <w:tc>
          <w:tcPr>
            <w:tcW w:w="412" w:type="dxa"/>
            <w:vAlign w:val="center"/>
          </w:tcPr>
          <w:p w:rsidR="008F542C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Token</w:t>
            </w:r>
          </w:p>
        </w:tc>
        <w:tc>
          <w:tcPr>
            <w:tcW w:w="1842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Token number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1 (=first pronunciation of word)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2 (=second pronunciation of word)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3 (=third pronunciation of word)</w:t>
            </w:r>
          </w:p>
        </w:tc>
      </w:tr>
      <w:tr w:rsidR="008F542C" w:rsidRPr="007C0F15" w:rsidTr="00556138">
        <w:tc>
          <w:tcPr>
            <w:tcW w:w="412" w:type="dxa"/>
            <w:vAlign w:val="center"/>
          </w:tcPr>
          <w:p w:rsidR="008F542C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NonceWordType</w:t>
            </w:r>
            <w:proofErr w:type="spellEnd"/>
          </w:p>
        </w:tc>
        <w:tc>
          <w:tcPr>
            <w:tcW w:w="1842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Nonce word type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Bare (=bare word production)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Infl</w:t>
            </w:r>
            <w:proofErr w:type="spellEnd"/>
            <w:r w:rsidRPr="00BA0F92">
              <w:rPr>
                <w:rFonts w:ascii="Times New Roman" w:hAnsi="Times New Roman" w:cs="Times New Roman"/>
              </w:rPr>
              <w:t xml:space="preserve"> (=inflected word production</w:t>
            </w:r>
          </w:p>
        </w:tc>
      </w:tr>
    </w:tbl>
    <w:p w:rsidR="00767A38" w:rsidRDefault="00767A38" w:rsidP="00767A38">
      <w:pPr>
        <w:spacing w:after="0" w:line="240" w:lineRule="auto"/>
      </w:pPr>
      <w:r>
        <w:br w:type="page"/>
      </w:r>
    </w:p>
    <w:tbl>
      <w:tblPr>
        <w:tblStyle w:val="TableGrid"/>
        <w:tblW w:w="9606" w:type="dxa"/>
        <w:tblLayout w:type="fixed"/>
        <w:tblLook w:val="04A0"/>
      </w:tblPr>
      <w:tblGrid>
        <w:gridCol w:w="412"/>
        <w:gridCol w:w="1823"/>
        <w:gridCol w:w="1842"/>
        <w:gridCol w:w="5529"/>
      </w:tblGrid>
      <w:tr w:rsidR="008F542C" w:rsidRPr="007C0F15" w:rsidTr="00556138">
        <w:tc>
          <w:tcPr>
            <w:tcW w:w="412" w:type="dxa"/>
            <w:vAlign w:val="center"/>
          </w:tcPr>
          <w:p w:rsidR="008F542C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1842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form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ISO</w:t>
            </w:r>
            <w:r>
              <w:rPr>
                <w:rFonts w:ascii="Times New Roman" w:hAnsi="Times New Roman" w:cs="Times New Roman"/>
              </w:rPr>
              <w:t xml:space="preserve"> (=isolation</w:t>
            </w:r>
            <w:r w:rsidRPr="00BA0F92">
              <w:rPr>
                <w:rFonts w:ascii="Times New Roman" w:hAnsi="Times New Roman" w:cs="Times New Roman"/>
              </w:rPr>
              <w:t xml:space="preserve"> – for bare nonce </w:t>
            </w:r>
            <w:r>
              <w:rPr>
                <w:rFonts w:ascii="Times New Roman" w:hAnsi="Times New Roman" w:cs="Times New Roman"/>
              </w:rPr>
              <w:t>forms</w:t>
            </w:r>
            <w:r w:rsidRPr="00BA0F92">
              <w:rPr>
                <w:rFonts w:ascii="Times New Roman" w:hAnsi="Times New Roman" w:cs="Times New Roman"/>
              </w:rPr>
              <w:t xml:space="preserve"> only)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PL (=plural forms)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POSS (=possessive forms)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INF (=infinitive form)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PST (=past forms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PRS (=present</w:t>
            </w:r>
            <w:r>
              <w:rPr>
                <w:rFonts w:ascii="Times New Roman" w:hAnsi="Times New Roman" w:cs="Times New Roman"/>
                <w:lang w:val="en-US"/>
              </w:rPr>
              <w:t xml:space="preserve"> form)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  <w:lang w:val="en-US"/>
              </w:rPr>
            </w:pPr>
            <w:r w:rsidRPr="00BA0F92">
              <w:rPr>
                <w:rFonts w:ascii="Times New Roman" w:hAnsi="Times New Roman" w:cs="Times New Roman"/>
                <w:lang w:val="en-US"/>
              </w:rPr>
              <w:t>DAT (=dative form)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N (=noun –</w:t>
            </w:r>
            <w:r>
              <w:rPr>
                <w:rFonts w:ascii="Times New Roman" w:hAnsi="Times New Roman" w:cs="Times New Roman"/>
              </w:rPr>
              <w:t xml:space="preserve"> for real bare words</w:t>
            </w:r>
            <w:r w:rsidRPr="00BA0F92">
              <w:rPr>
                <w:rFonts w:ascii="Times New Roman" w:hAnsi="Times New Roman" w:cs="Times New Roman"/>
              </w:rPr>
              <w:t xml:space="preserve"> only)</w:t>
            </w:r>
          </w:p>
        </w:tc>
      </w:tr>
      <w:tr w:rsidR="008F542C" w:rsidRPr="007C0F15" w:rsidTr="00556138">
        <w:tc>
          <w:tcPr>
            <w:tcW w:w="412" w:type="dxa"/>
            <w:vAlign w:val="center"/>
          </w:tcPr>
          <w:p w:rsidR="008F542C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23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proofErr w:type="spellStart"/>
            <w:r w:rsidRPr="00BA0F92">
              <w:rPr>
                <w:rFonts w:ascii="Times New Roman" w:hAnsi="Times New Roman" w:cs="Times New Roman"/>
              </w:rPr>
              <w:t>WordType</w:t>
            </w:r>
            <w:proofErr w:type="spellEnd"/>
          </w:p>
        </w:tc>
        <w:tc>
          <w:tcPr>
            <w:tcW w:w="1842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Word type</w:t>
            </w:r>
          </w:p>
        </w:tc>
        <w:tc>
          <w:tcPr>
            <w:tcW w:w="5529" w:type="dxa"/>
            <w:vAlign w:val="center"/>
          </w:tcPr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A0F92">
              <w:rPr>
                <w:rFonts w:ascii="Times New Roman" w:hAnsi="Times New Roman" w:cs="Times New Roman"/>
              </w:rPr>
              <w:t>once</w:t>
            </w:r>
            <w:r>
              <w:rPr>
                <w:rFonts w:ascii="Times New Roman" w:hAnsi="Times New Roman" w:cs="Times New Roman"/>
              </w:rPr>
              <w:t xml:space="preserve"> (=nonce word)</w:t>
            </w:r>
          </w:p>
          <w:p w:rsidR="008F542C" w:rsidRPr="00BA0F92" w:rsidRDefault="008F542C" w:rsidP="00767A38">
            <w:pPr>
              <w:rPr>
                <w:rFonts w:ascii="Times New Roman" w:hAnsi="Times New Roman" w:cs="Times New Roman"/>
              </w:rPr>
            </w:pPr>
            <w:r w:rsidRPr="00BA0F92">
              <w:rPr>
                <w:rFonts w:ascii="Times New Roman" w:hAnsi="Times New Roman" w:cs="Times New Roman"/>
              </w:rPr>
              <w:t>real</w:t>
            </w:r>
            <w:r>
              <w:rPr>
                <w:rFonts w:ascii="Times New Roman" w:hAnsi="Times New Roman" w:cs="Times New Roman"/>
              </w:rPr>
              <w:t xml:space="preserve"> (=real Kazakh word)</w:t>
            </w:r>
          </w:p>
        </w:tc>
      </w:tr>
      <w:tr w:rsidR="008F542C" w:rsidRPr="007C0F15" w:rsidTr="00556138">
        <w:tc>
          <w:tcPr>
            <w:tcW w:w="412" w:type="dxa"/>
            <w:vAlign w:val="center"/>
          </w:tcPr>
          <w:p w:rsidR="008F542C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823" w:type="dxa"/>
            <w:vAlign w:val="center"/>
          </w:tcPr>
          <w:p w:rsidR="008F542C" w:rsidRPr="00BA0F92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</w:t>
            </w:r>
          </w:p>
        </w:tc>
        <w:tc>
          <w:tcPr>
            <w:tcW w:w="1842" w:type="dxa"/>
            <w:vAlign w:val="center"/>
          </w:tcPr>
          <w:p w:rsidR="008F542C" w:rsidRPr="00BA0F92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Percent interval </w:t>
            </w:r>
            <w:r w:rsidR="00EA6C0F">
              <w:rPr>
                <w:rFonts w:ascii="Times New Roman" w:hAnsi="Times New Roman" w:cs="Times New Roman"/>
              </w:rPr>
              <w:t>within the vowel production</w:t>
            </w:r>
          </w:p>
        </w:tc>
        <w:tc>
          <w:tcPr>
            <w:tcW w:w="5529" w:type="dxa"/>
            <w:vAlign w:val="center"/>
          </w:tcPr>
          <w:p w:rsidR="008F542C" w:rsidRDefault="008F542C" w:rsidP="00767A38">
            <w:pPr>
              <w:rPr>
                <w:rFonts w:ascii="Times New Roman" w:hAnsi="Times New Roman" w:cs="Times New Roman"/>
              </w:rPr>
            </w:pPr>
          </w:p>
        </w:tc>
      </w:tr>
      <w:tr w:rsidR="00B9744B" w:rsidRPr="007C0F15" w:rsidTr="00556138">
        <w:tc>
          <w:tcPr>
            <w:tcW w:w="412" w:type="dxa"/>
            <w:vAlign w:val="center"/>
          </w:tcPr>
          <w:p w:rsidR="00B9744B" w:rsidRDefault="00EA6C0F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823" w:type="dxa"/>
            <w:vAlign w:val="center"/>
          </w:tcPr>
          <w:p w:rsidR="00B9744B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1842" w:type="dxa"/>
            <w:vAlign w:val="center"/>
          </w:tcPr>
          <w:p w:rsidR="00B9744B" w:rsidRPr="00BA0F92" w:rsidRDefault="00EA6C0F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 value</w:t>
            </w:r>
          </w:p>
        </w:tc>
        <w:tc>
          <w:tcPr>
            <w:tcW w:w="5529" w:type="dxa"/>
            <w:vAlign w:val="center"/>
          </w:tcPr>
          <w:p w:rsidR="00B9744B" w:rsidRDefault="00B9744B" w:rsidP="00767A38">
            <w:pPr>
              <w:rPr>
                <w:rFonts w:ascii="Times New Roman" w:hAnsi="Times New Roman" w:cs="Times New Roman"/>
              </w:rPr>
            </w:pPr>
          </w:p>
        </w:tc>
      </w:tr>
      <w:tr w:rsidR="00B9744B" w:rsidRPr="007C0F15" w:rsidTr="00556138">
        <w:tc>
          <w:tcPr>
            <w:tcW w:w="412" w:type="dxa"/>
            <w:vAlign w:val="center"/>
          </w:tcPr>
          <w:p w:rsidR="00B9744B" w:rsidRDefault="00EA6C0F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1823" w:type="dxa"/>
            <w:vAlign w:val="center"/>
          </w:tcPr>
          <w:p w:rsidR="00B9744B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842" w:type="dxa"/>
            <w:vAlign w:val="center"/>
          </w:tcPr>
          <w:p w:rsidR="00B9744B" w:rsidRPr="00BA0F92" w:rsidRDefault="00EA6C0F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 value</w:t>
            </w:r>
          </w:p>
        </w:tc>
        <w:tc>
          <w:tcPr>
            <w:tcW w:w="5529" w:type="dxa"/>
            <w:vAlign w:val="center"/>
          </w:tcPr>
          <w:p w:rsidR="00B9744B" w:rsidRDefault="00B9744B" w:rsidP="00767A38">
            <w:pPr>
              <w:rPr>
                <w:rFonts w:ascii="Times New Roman" w:hAnsi="Times New Roman" w:cs="Times New Roman"/>
              </w:rPr>
            </w:pPr>
          </w:p>
        </w:tc>
      </w:tr>
      <w:tr w:rsidR="00B9744B" w:rsidRPr="007C0F15" w:rsidTr="00556138">
        <w:tc>
          <w:tcPr>
            <w:tcW w:w="412" w:type="dxa"/>
            <w:vAlign w:val="center"/>
          </w:tcPr>
          <w:p w:rsidR="00B9744B" w:rsidRDefault="00EA6C0F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23" w:type="dxa"/>
            <w:vAlign w:val="center"/>
          </w:tcPr>
          <w:p w:rsidR="00B9744B" w:rsidRDefault="00B9744B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1842" w:type="dxa"/>
            <w:vAlign w:val="center"/>
          </w:tcPr>
          <w:p w:rsidR="00B9744B" w:rsidRPr="00BA0F92" w:rsidRDefault="00EA6C0F" w:rsidP="0076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 value</w:t>
            </w:r>
          </w:p>
        </w:tc>
        <w:tc>
          <w:tcPr>
            <w:tcW w:w="5529" w:type="dxa"/>
            <w:vAlign w:val="center"/>
          </w:tcPr>
          <w:p w:rsidR="00B9744B" w:rsidRDefault="00B9744B" w:rsidP="00767A38">
            <w:pPr>
              <w:rPr>
                <w:rFonts w:ascii="Times New Roman" w:hAnsi="Times New Roman" w:cs="Times New Roman"/>
              </w:rPr>
            </w:pPr>
          </w:p>
        </w:tc>
      </w:tr>
    </w:tbl>
    <w:p w:rsidR="00F27DE8" w:rsidRDefault="00F27DE8" w:rsidP="00767A38">
      <w:pPr>
        <w:spacing w:after="0" w:line="240" w:lineRule="auto"/>
      </w:pPr>
    </w:p>
    <w:p w:rsidR="00767A38" w:rsidRPr="00767A38" w:rsidRDefault="00767A38" w:rsidP="00767A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additional information, please contact </w:t>
      </w:r>
      <w:hyperlink r:id="rId4" w:history="1">
        <w:r w:rsidRPr="00E8645A">
          <w:rPr>
            <w:rStyle w:val="Hyperlink"/>
            <w:rFonts w:ascii="Times New Roman" w:hAnsi="Times New Roman" w:cs="Times New Roman"/>
          </w:rPr>
          <w:t>heather.yawney@gmail.com</w:t>
        </w:r>
      </w:hyperlink>
      <w:r>
        <w:rPr>
          <w:rFonts w:ascii="Times New Roman" w:hAnsi="Times New Roman" w:cs="Times New Roman"/>
        </w:rPr>
        <w:t>.</w:t>
      </w:r>
    </w:p>
    <w:sectPr w:rsidR="00767A38" w:rsidRPr="00767A38" w:rsidSect="00F27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C0F15"/>
    <w:rsid w:val="001E7E04"/>
    <w:rsid w:val="00556138"/>
    <w:rsid w:val="00605325"/>
    <w:rsid w:val="00767A38"/>
    <w:rsid w:val="007C0F15"/>
    <w:rsid w:val="00887BAD"/>
    <w:rsid w:val="008F542C"/>
    <w:rsid w:val="0090098B"/>
    <w:rsid w:val="009C7D56"/>
    <w:rsid w:val="00B3264E"/>
    <w:rsid w:val="00B33FF7"/>
    <w:rsid w:val="00B46625"/>
    <w:rsid w:val="00B65F20"/>
    <w:rsid w:val="00B9744B"/>
    <w:rsid w:val="00C24816"/>
    <w:rsid w:val="00CC6641"/>
    <w:rsid w:val="00E00684"/>
    <w:rsid w:val="00EA6C0F"/>
    <w:rsid w:val="00F2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1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ghtTable">
    <w:name w:val="Tight Table"/>
    <w:basedOn w:val="Normal"/>
    <w:qFormat/>
    <w:rsid w:val="007C0F15"/>
    <w:pPr>
      <w:spacing w:before="60" w:after="60" w:line="240" w:lineRule="auto"/>
      <w:jc w:val="both"/>
    </w:pPr>
    <w:rPr>
      <w:rFonts w:ascii="Times New Roman" w:eastAsia="Calibri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67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ther.yaw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iQor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Hedir</dc:creator>
  <cp:lastModifiedBy>Hedir</cp:lastModifiedBy>
  <cp:revision>5</cp:revision>
  <dcterms:created xsi:type="dcterms:W3CDTF">2024-12-21T19:32:00Z</dcterms:created>
  <dcterms:modified xsi:type="dcterms:W3CDTF">2024-12-21T19:58:00Z</dcterms:modified>
</cp:coreProperties>
</file>